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de-CH"/>
        </w:rPr>
        <w:t>Daljet nga konto e shoqatës në vitin 2011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31.12.2011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9.00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Pagesat e bëra në shalter të postës ES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29.12.2011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CHF 74.60</w:t>
      </w:r>
      <w:r w:rsidRPr="00FC6856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 Fletëpagesa bosh A4 dhe një paket fleta A4 500 copë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28.12.2011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CHF 19.55</w:t>
      </w:r>
      <w:r w:rsidRPr="00FC6856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 Zarfa &amp; Pulla për dërgimin shtesë të fletëpagesave 2011 (Kujtesë)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28.12.2011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CHF 17.00</w:t>
      </w:r>
      <w:r w:rsidRPr="00FC6856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 Domaini i webfaqës "www.17shkurti.ch" 01.01.12 - 31.12.12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28.12.2011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de-CH"/>
        </w:rPr>
        <w:t>CHF 133.45</w:t>
      </w:r>
      <w:r w:rsidRPr="00FC6856">
        <w:rPr>
          <w:rFonts w:ascii="Times New Roman" w:eastAsia="Times New Roman" w:hAnsi="Times New Roman" w:cs="Times New Roman"/>
          <w:sz w:val="24"/>
          <w:szCs w:val="24"/>
          <w:lang w:val="fr-CH" w:eastAsia="de-CH"/>
        </w:rPr>
        <w:t xml:space="preserve"> Manifestimi 28 Nëntori: Muzika &amp; Apero (CHF 80.- 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&amp; CHF 53.45)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28.12.2011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190.00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Zarfa &amp; Pulla B-Post: për dërgimin e ftesave anëtarëve dhe spons.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19.12.2011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978.00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2 Webcamera: Axis M3114-VE, Netzwerk Dome Kamera, HDTV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30.11.2011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5.10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Pagesat e bëra në shalter të postës ES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18.11.2011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761.64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Magacina - shtëpia kulturës - inventari veglave &amp; teshave komb.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311.20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Një vitrinë për Arsim (Biologji)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750.00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Për mirëmbajtësin e fshatit Isa Foniqi Shtator - Dhjetor 2011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1120.32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Ndihmë për kurban bajramin (një lopë) para festës - € 900.-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02.11.2011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1244.80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Participim për nxemje - xhamia e epërme - € 1000.-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31.10.2011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4.70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Pagesat e bëra në shalter të postës ES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30.09.2011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1.50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Pagesat e bëra në shalter të postës ES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31.08.2011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8.65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Pagesat e bëra në shalter të postës ES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26.08.2011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351.03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Ndihma familjeve në Miresh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26.08.2011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48.00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Material nga CH për mirëmbajtësin e fshatit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26.08.2011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70.00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Transport të materialit për KF Studenti për në KS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31.07.2011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19.75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Pagesat e bëra në shalter të postës ES</w:t>
      </w:r>
    </w:p>
    <w:p w:rsidR="00FC6856" w:rsidRPr="00FC6856" w:rsidRDefault="00FC6856" w:rsidP="00FC68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12.07.2011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10000.00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Projekte të ndryshme të shoqatës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Dritat &amp; mbrojtëset e urave € 4046.- = Fr. 4822.04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Për shtëpinë e Shuajbit € 1595.- = Fr. 1900.93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Tabëll mbrojtëse për trafën kryesore (te parku) € 15.- = Fr. 17.88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Mirëmbajtja e fshatit € 35.- = Fr. 41.72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Shportat te parku € 450.- = Fr. 536.32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Java kulutrore, të ndryshme € 810.- = Fr. 965.36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Shpërblimi i nxënësve € 410.- = Fr. 488.65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Aktivitete sportive - Java kulturore € 600.- =Fr. 715.08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Për mirëmbajtësin e fshatit Isa Foniqi Qershor - Gusht 2011 Fr. 450.-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Totali € 7961.- &amp; Fr. 450.- =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Fr. 9937.98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Tepricë Fr. 62.02</w:t>
      </w:r>
    </w:p>
    <w:p w:rsidR="00FC6856" w:rsidRPr="00FC6856" w:rsidRDefault="00FC6856" w:rsidP="00FC6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lastRenderedPageBreak/>
        <w:t> 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10.07.2011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300.00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Dalje vullnetare***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30.06.2011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43.60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Pagesat e bëra në shalter të postës ES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31.05.2011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16.15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Pagesat e bëra në shalter të postës ES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26.05.2011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1014.65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Per rregullimin e ulëseve te parkut dhe ura e mullirit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30.04.2011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25.20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Pagesat e bëra në shallter të postës ES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19.04.2011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300.00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Për mirëmbajtësin e fshatit Isa Foniqi April -Mai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19.04.2011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CHF 522.55 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Ndihma familjeve € 400.-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13.04.2011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105.80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Uebfaqja e shoqatës 17shkurti.ch - (Q-X GmbH)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31.03.2011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CHF 86.75 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Pagesat e bëra në shalter të postës ES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05.03.2011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500.00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Muzik - Manifesti 2 vjetori i shoqates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05.03.2011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225.00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Matriale administrative ( pulla, zarfa, qeka, korniza )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05.03.2011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450.00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Për mirëmbajtësin e fshatit Isa Foniqi Janar-Shkurt-Mars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05.03.2011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180.00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Turnir i futbollit Malësia Cup 2011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28.02.2011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 xml:space="preserve">CHF 29.35 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>Pagesat e bëra në shalter të postës ES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31.01.2011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12.25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Pagesat e bëra në shalter të postës ES</w:t>
      </w:r>
    </w:p>
    <w:p w:rsidR="00FC6856" w:rsidRPr="00FC6856" w:rsidRDefault="00FC6856" w:rsidP="00FC68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31.01.2011 </w:t>
      </w:r>
      <w:r w:rsidRPr="00FC6856">
        <w:rPr>
          <w:rFonts w:ascii="Times New Roman" w:eastAsia="Times New Roman" w:hAnsi="Times New Roman" w:cs="Times New Roman"/>
          <w:b/>
          <w:bCs/>
          <w:sz w:val="24"/>
          <w:szCs w:val="24"/>
          <w:lang w:eastAsia="de-CH"/>
        </w:rPr>
        <w:t>CHF 140.00</w:t>
      </w:r>
      <w:r w:rsidRPr="00FC6856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Transporti për matriale futbollistike KF Studenti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30E"/>
    <w:multiLevelType w:val="multilevel"/>
    <w:tmpl w:val="56C4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A3477"/>
    <w:multiLevelType w:val="multilevel"/>
    <w:tmpl w:val="F850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defaultTabStop w:val="708"/>
  <w:hyphenationZone w:val="425"/>
  <w:characterSpacingControl w:val="doNotCompress"/>
  <w:compat/>
  <w:rsids>
    <w:rsidRoot w:val="00FC6856"/>
    <w:rsid w:val="00286FFC"/>
    <w:rsid w:val="00D641BE"/>
    <w:rsid w:val="00FC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C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2634</Characters>
  <Application>Microsoft Office Word</Application>
  <DocSecurity>0</DocSecurity>
  <Lines>21</Lines>
  <Paragraphs>6</Paragraphs>
  <ScaleCrop>false</ScaleCrop>
  <Company>Hewlett-Packard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2015-10-28T15:25:00Z</dcterms:created>
  <dcterms:modified xsi:type="dcterms:W3CDTF">2015-10-28T15:26:00Z</dcterms:modified>
</cp:coreProperties>
</file>